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24" w:rsidRPr="00D50824" w:rsidRDefault="00D50824" w:rsidP="00D50824">
      <w:pPr>
        <w:jc w:val="center"/>
        <w:rPr>
          <w:b/>
          <w:lang w:val="ru-RU"/>
        </w:rPr>
      </w:pPr>
      <w:r w:rsidRPr="00D50824">
        <w:rPr>
          <w:b/>
          <w:lang w:val="ru-RU"/>
        </w:rPr>
        <w:t>6 класс</w:t>
      </w:r>
    </w:p>
    <w:p w:rsidR="00D50824" w:rsidRPr="00E30DA4" w:rsidRDefault="00E30DA4" w:rsidP="00D50824">
      <w:pPr>
        <w:jc w:val="center"/>
        <w:rPr>
          <w:b/>
          <w:lang w:val="ru-RU"/>
        </w:rPr>
      </w:pPr>
      <w:r w:rsidRPr="00E30DA4">
        <w:rPr>
          <w:b/>
          <w:lang w:val="ru-RU"/>
        </w:rPr>
        <w:t>Практическая  работа № 2</w:t>
      </w:r>
      <w:r w:rsidR="00D50824" w:rsidRPr="00E30DA4">
        <w:rPr>
          <w:b/>
          <w:lang w:val="ru-RU"/>
        </w:rPr>
        <w:t>.</w:t>
      </w:r>
    </w:p>
    <w:p w:rsidR="00D50824" w:rsidRPr="000D7ACD" w:rsidRDefault="00727306" w:rsidP="00D50824">
      <w:pPr>
        <w:jc w:val="center"/>
        <w:rPr>
          <w:b/>
          <w:sz w:val="28"/>
          <w:lang w:val="ru-RU"/>
        </w:rPr>
      </w:pPr>
      <w:r w:rsidRPr="000D7ACD">
        <w:rPr>
          <w:b/>
          <w:sz w:val="28"/>
          <w:lang w:val="ru-RU"/>
        </w:rPr>
        <w:t>Определение географических координат по картам и нанесение географических объектов по заданным координатам на контурную карту</w:t>
      </w:r>
      <w:r w:rsidR="00D50824" w:rsidRPr="000D7ACD">
        <w:rPr>
          <w:b/>
          <w:sz w:val="28"/>
          <w:lang w:val="ru-RU"/>
        </w:rPr>
        <w:t>.</w:t>
      </w:r>
    </w:p>
    <w:p w:rsidR="00D50824" w:rsidRPr="000D7ACD" w:rsidRDefault="00FF03D7" w:rsidP="00D50824">
      <w:pPr>
        <w:jc w:val="center"/>
        <w:rPr>
          <w:lang w:val="ru-RU"/>
        </w:rPr>
      </w:pPr>
      <w:r w:rsidRPr="000D7ACD">
        <w:rPr>
          <w:lang w:val="ru-RU"/>
        </w:rPr>
        <w:t xml:space="preserve">Вариант </w:t>
      </w:r>
      <w:r w:rsidR="00D50824" w:rsidRPr="000D7ACD">
        <w:rPr>
          <w:lang w:val="en-US"/>
        </w:rPr>
        <w:t>I</w:t>
      </w:r>
      <w:r w:rsidR="00D50824" w:rsidRPr="000D7ACD">
        <w:rPr>
          <w:lang w:val="ru-RU"/>
        </w:rPr>
        <w:t xml:space="preserve"> </w:t>
      </w:r>
    </w:p>
    <w:p w:rsidR="00727306" w:rsidRDefault="00727306" w:rsidP="00727306">
      <w:pPr>
        <w:rPr>
          <w:lang w:val="ru-RU"/>
        </w:rPr>
      </w:pPr>
      <w:r>
        <w:rPr>
          <w:b/>
          <w:lang w:val="ru-RU"/>
        </w:rPr>
        <w:t xml:space="preserve">Цель: </w:t>
      </w:r>
      <w:r w:rsidRPr="00727306">
        <w:rPr>
          <w:lang w:val="ru-RU"/>
        </w:rPr>
        <w:t>совершенствовать</w:t>
      </w:r>
      <w:r>
        <w:rPr>
          <w:b/>
          <w:lang w:val="ru-RU"/>
        </w:rPr>
        <w:t xml:space="preserve"> </w:t>
      </w:r>
      <w:r w:rsidRPr="00727306">
        <w:rPr>
          <w:lang w:val="ru-RU"/>
        </w:rPr>
        <w:t>умения определять географические координаты объектов  по картам, наносить объекты по заданным координатам на контурную карту</w:t>
      </w:r>
      <w:r>
        <w:rPr>
          <w:lang w:val="ru-RU"/>
        </w:rPr>
        <w:t>.</w:t>
      </w:r>
    </w:p>
    <w:p w:rsidR="00727306" w:rsidRDefault="00727306" w:rsidP="00727306">
      <w:pPr>
        <w:rPr>
          <w:lang w:val="ru-RU"/>
        </w:rPr>
      </w:pPr>
      <w:r w:rsidRPr="00727306">
        <w:rPr>
          <w:b/>
          <w:lang w:val="ru-RU"/>
        </w:rPr>
        <w:t>Оборудование</w:t>
      </w:r>
      <w:r>
        <w:rPr>
          <w:lang w:val="ru-RU"/>
        </w:rPr>
        <w:t>: географический атлас.</w:t>
      </w:r>
    </w:p>
    <w:p w:rsidR="00F35487" w:rsidRPr="00F35487" w:rsidRDefault="00F35487" w:rsidP="00727306">
      <w:pPr>
        <w:rPr>
          <w:b/>
          <w:lang w:val="ru-RU"/>
        </w:rPr>
      </w:pPr>
      <w:r w:rsidRPr="00F35487">
        <w:rPr>
          <w:b/>
          <w:lang w:val="ru-RU"/>
        </w:rPr>
        <w:t>Ход работы:</w:t>
      </w:r>
    </w:p>
    <w:p w:rsidR="00727306" w:rsidRDefault="00A45CB1" w:rsidP="00A45CB1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На контурной карте стр.6-7 </w:t>
      </w:r>
      <w:r w:rsidRPr="00A45CB1">
        <w:rPr>
          <w:b/>
          <w:lang w:val="ru-RU"/>
        </w:rPr>
        <w:t>отметить</w:t>
      </w:r>
      <w:r w:rsidR="008D453E">
        <w:rPr>
          <w:lang w:val="ru-RU"/>
        </w:rPr>
        <w:t xml:space="preserve"> экватор и нулевой меридиан.</w:t>
      </w:r>
    </w:p>
    <w:p w:rsidR="00A45CB1" w:rsidRDefault="00E30DA4" w:rsidP="00A45CB1">
      <w:pPr>
        <w:numPr>
          <w:ilvl w:val="0"/>
          <w:numId w:val="14"/>
        </w:numPr>
        <w:rPr>
          <w:lang w:val="ru-RU"/>
        </w:rPr>
      </w:pPr>
      <w:r w:rsidRPr="00E30DA4">
        <w:rPr>
          <w:lang w:val="ru-RU"/>
        </w:rPr>
        <w:t>По картам атласа</w:t>
      </w:r>
      <w:r>
        <w:rPr>
          <w:b/>
          <w:lang w:val="ru-RU"/>
        </w:rPr>
        <w:t xml:space="preserve"> о</w:t>
      </w:r>
      <w:r w:rsidR="00A45CB1" w:rsidRPr="00A45CB1">
        <w:rPr>
          <w:b/>
          <w:lang w:val="ru-RU"/>
        </w:rPr>
        <w:t>пределить</w:t>
      </w:r>
      <w:r w:rsidR="00A45CB1">
        <w:rPr>
          <w:lang w:val="ru-RU"/>
        </w:rPr>
        <w:t xml:space="preserve"> географические координаты </w:t>
      </w:r>
      <w:r>
        <w:rPr>
          <w:lang w:val="ru-RU"/>
        </w:rPr>
        <w:t xml:space="preserve">следующих </w:t>
      </w:r>
      <w:r w:rsidR="00A45CB1">
        <w:rPr>
          <w:lang w:val="ru-RU"/>
        </w:rPr>
        <w:t>городов</w:t>
      </w:r>
      <w:r>
        <w:rPr>
          <w:lang w:val="ru-RU"/>
        </w:rPr>
        <w:t xml:space="preserve"> и отметить их на контурной карте (кружком-пунсоном и подписать)</w:t>
      </w:r>
      <w:r w:rsidR="00A45CB1">
        <w:rPr>
          <w:lang w:val="ru-RU"/>
        </w:rPr>
        <w:t>:</w:t>
      </w:r>
    </w:p>
    <w:p w:rsidR="00FF03D7" w:rsidRDefault="00FF03D7" w:rsidP="00A45CB1">
      <w:pPr>
        <w:numPr>
          <w:ilvl w:val="0"/>
          <w:numId w:val="15"/>
        </w:numPr>
        <w:rPr>
          <w:lang w:val="ru-RU"/>
        </w:rPr>
        <w:sectPr w:rsidR="00FF03D7" w:rsidSect="00755263"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A45CB1" w:rsidRDefault="00A45CB1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>Вашингтон</w:t>
      </w:r>
    </w:p>
    <w:p w:rsidR="00A45CB1" w:rsidRDefault="00A45CB1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Сантьяго</w:t>
      </w:r>
    </w:p>
    <w:p w:rsidR="00A45CB1" w:rsidRDefault="00A45CB1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Рио-де-Жанейро</w:t>
      </w:r>
    </w:p>
    <w:p w:rsidR="00A45CB1" w:rsidRDefault="00A45CB1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Кейптаун</w:t>
      </w:r>
    </w:p>
    <w:p w:rsidR="00A45CB1" w:rsidRDefault="00A45CB1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Аддис-Абеба</w:t>
      </w:r>
    </w:p>
    <w:p w:rsidR="00A45CB1" w:rsidRDefault="00A45CB1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Якутск</w:t>
      </w:r>
    </w:p>
    <w:p w:rsidR="00A45CB1" w:rsidRDefault="00A45CB1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Владивосток</w:t>
      </w:r>
    </w:p>
    <w:p w:rsidR="00A45CB1" w:rsidRDefault="00A45CB1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Тегеран</w:t>
      </w:r>
    </w:p>
    <w:p w:rsidR="00FF03D7" w:rsidRDefault="00FF03D7" w:rsidP="000D7ACD">
      <w:pPr>
        <w:numPr>
          <w:ilvl w:val="0"/>
          <w:numId w:val="14"/>
        </w:numPr>
        <w:spacing w:line="276" w:lineRule="auto"/>
        <w:rPr>
          <w:lang w:val="ru-RU"/>
        </w:rPr>
        <w:sectPr w:rsidR="00FF03D7" w:rsidSect="00FF03D7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A45CB1" w:rsidRDefault="00A45CB1" w:rsidP="000D7ACD">
      <w:pPr>
        <w:numPr>
          <w:ilvl w:val="0"/>
          <w:numId w:val="14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 xml:space="preserve">По заданным координатам </w:t>
      </w:r>
      <w:r w:rsidRPr="00A45CB1">
        <w:rPr>
          <w:b/>
          <w:lang w:val="ru-RU"/>
        </w:rPr>
        <w:t>определить</w:t>
      </w:r>
      <w:r>
        <w:rPr>
          <w:lang w:val="ru-RU"/>
        </w:rPr>
        <w:t xml:space="preserve"> объекты и </w:t>
      </w:r>
      <w:r w:rsidRPr="00A45CB1">
        <w:rPr>
          <w:b/>
          <w:lang w:val="ru-RU"/>
        </w:rPr>
        <w:t>нанести</w:t>
      </w:r>
      <w:r>
        <w:rPr>
          <w:lang w:val="ru-RU"/>
        </w:rPr>
        <w:t xml:space="preserve"> их на карту</w:t>
      </w:r>
      <w:r w:rsidR="00E30DA4">
        <w:rPr>
          <w:lang w:val="ru-RU"/>
        </w:rPr>
        <w:t>:</w:t>
      </w:r>
    </w:p>
    <w:p w:rsidR="00A45CB1" w:rsidRDefault="00A45CB1" w:rsidP="000D7ACD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8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с.ш. 81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в.д.</w:t>
      </w:r>
    </w:p>
    <w:p w:rsidR="00FF03D7" w:rsidRDefault="00FF03D7" w:rsidP="000D7ACD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38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с.ш. 122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з.д.</w:t>
      </w:r>
    </w:p>
    <w:p w:rsidR="00FF03D7" w:rsidRDefault="00FF03D7" w:rsidP="000D7ACD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50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ю.ш. 69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в.д.</w:t>
      </w:r>
    </w:p>
    <w:p w:rsidR="00FF03D7" w:rsidRDefault="00FF03D7" w:rsidP="00FF03D7">
      <w:pPr>
        <w:ind w:left="720"/>
        <w:rPr>
          <w:lang w:val="ru-RU"/>
        </w:rPr>
      </w:pPr>
    </w:p>
    <w:p w:rsidR="00A45CB1" w:rsidRPr="00727306" w:rsidRDefault="00A45CB1" w:rsidP="00FF03D7">
      <w:pPr>
        <w:ind w:left="720"/>
        <w:rPr>
          <w:lang w:val="ru-RU"/>
        </w:rPr>
      </w:pPr>
    </w:p>
    <w:p w:rsidR="00FF03D7" w:rsidRPr="00E30DA4" w:rsidRDefault="00FF03D7" w:rsidP="00FF03D7">
      <w:pPr>
        <w:jc w:val="center"/>
        <w:rPr>
          <w:b/>
          <w:lang w:val="ru-RU"/>
        </w:rPr>
      </w:pPr>
      <w:r w:rsidRPr="00E30DA4">
        <w:rPr>
          <w:b/>
          <w:lang w:val="ru-RU"/>
        </w:rPr>
        <w:t>6 класс</w:t>
      </w:r>
    </w:p>
    <w:p w:rsidR="00FF03D7" w:rsidRPr="00E30DA4" w:rsidRDefault="00E30DA4" w:rsidP="00FF03D7">
      <w:pPr>
        <w:jc w:val="center"/>
        <w:rPr>
          <w:b/>
          <w:lang w:val="ru-RU"/>
        </w:rPr>
      </w:pPr>
      <w:r w:rsidRPr="00E30DA4">
        <w:rPr>
          <w:b/>
          <w:lang w:val="ru-RU"/>
        </w:rPr>
        <w:t>Практическая  работа № 2</w:t>
      </w:r>
      <w:r w:rsidR="00FF03D7" w:rsidRPr="00E30DA4">
        <w:rPr>
          <w:b/>
          <w:lang w:val="ru-RU"/>
        </w:rPr>
        <w:t>.</w:t>
      </w:r>
    </w:p>
    <w:p w:rsidR="00FF03D7" w:rsidRPr="000D7ACD" w:rsidRDefault="00FF03D7" w:rsidP="00FF03D7">
      <w:pPr>
        <w:jc w:val="center"/>
        <w:rPr>
          <w:b/>
          <w:sz w:val="28"/>
          <w:szCs w:val="28"/>
          <w:lang w:val="ru-RU"/>
        </w:rPr>
      </w:pPr>
      <w:r w:rsidRPr="000D7ACD">
        <w:rPr>
          <w:b/>
          <w:sz w:val="28"/>
          <w:szCs w:val="28"/>
          <w:lang w:val="ru-RU"/>
        </w:rPr>
        <w:t>Определение географических координат по картам и нанесение географических объектов по заданным координатам на контурную карту.</w:t>
      </w:r>
    </w:p>
    <w:p w:rsidR="00FF03D7" w:rsidRPr="000D7ACD" w:rsidRDefault="00FF03D7" w:rsidP="00FF03D7">
      <w:pPr>
        <w:jc w:val="center"/>
        <w:rPr>
          <w:lang w:val="ru-RU"/>
        </w:rPr>
      </w:pPr>
      <w:r w:rsidRPr="000D7ACD">
        <w:rPr>
          <w:lang w:val="ru-RU"/>
        </w:rPr>
        <w:t>Вариант</w:t>
      </w:r>
      <w:r w:rsidRPr="008D453E">
        <w:rPr>
          <w:lang w:val="ru-RU"/>
        </w:rPr>
        <w:t xml:space="preserve"> </w:t>
      </w:r>
      <w:r w:rsidRPr="000D7ACD">
        <w:rPr>
          <w:lang w:val="en-US"/>
        </w:rPr>
        <w:t>II</w:t>
      </w:r>
      <w:r w:rsidRPr="000D7ACD">
        <w:rPr>
          <w:lang w:val="ru-RU"/>
        </w:rPr>
        <w:t>.</w:t>
      </w:r>
    </w:p>
    <w:p w:rsidR="00FF03D7" w:rsidRDefault="00FF03D7" w:rsidP="00FF03D7">
      <w:pPr>
        <w:rPr>
          <w:lang w:val="ru-RU"/>
        </w:rPr>
      </w:pPr>
      <w:r>
        <w:rPr>
          <w:b/>
          <w:lang w:val="ru-RU"/>
        </w:rPr>
        <w:t xml:space="preserve">Цель: </w:t>
      </w:r>
      <w:r w:rsidRPr="00727306">
        <w:rPr>
          <w:lang w:val="ru-RU"/>
        </w:rPr>
        <w:t>совершенствовать</w:t>
      </w:r>
      <w:r>
        <w:rPr>
          <w:b/>
          <w:lang w:val="ru-RU"/>
        </w:rPr>
        <w:t xml:space="preserve"> </w:t>
      </w:r>
      <w:r w:rsidRPr="00727306">
        <w:rPr>
          <w:lang w:val="ru-RU"/>
        </w:rPr>
        <w:t>умения определять географические координаты объектов  по картам, наносить объекты по заданным координатам на контурную карту</w:t>
      </w:r>
      <w:r>
        <w:rPr>
          <w:lang w:val="ru-RU"/>
        </w:rPr>
        <w:t>.</w:t>
      </w:r>
    </w:p>
    <w:p w:rsidR="00FF03D7" w:rsidRDefault="00FF03D7" w:rsidP="00FF03D7">
      <w:pPr>
        <w:rPr>
          <w:lang w:val="ru-RU"/>
        </w:rPr>
      </w:pPr>
      <w:r w:rsidRPr="00727306">
        <w:rPr>
          <w:b/>
          <w:lang w:val="ru-RU"/>
        </w:rPr>
        <w:t>Оборудование</w:t>
      </w:r>
      <w:r>
        <w:rPr>
          <w:lang w:val="ru-RU"/>
        </w:rPr>
        <w:t>: географический атлас.</w:t>
      </w:r>
    </w:p>
    <w:p w:rsidR="00F35487" w:rsidRPr="00F35487" w:rsidRDefault="00F35487" w:rsidP="00F35487">
      <w:pPr>
        <w:rPr>
          <w:b/>
          <w:lang w:val="ru-RU"/>
        </w:rPr>
      </w:pPr>
      <w:r w:rsidRPr="00F35487">
        <w:rPr>
          <w:b/>
          <w:lang w:val="ru-RU"/>
        </w:rPr>
        <w:t>Ход работы:</w:t>
      </w:r>
    </w:p>
    <w:p w:rsidR="00FF03D7" w:rsidRDefault="00FF03D7" w:rsidP="00FF03D7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На контурной карте стр.6-7 </w:t>
      </w:r>
      <w:r w:rsidRPr="00A45CB1">
        <w:rPr>
          <w:b/>
          <w:lang w:val="ru-RU"/>
        </w:rPr>
        <w:t>отметить</w:t>
      </w:r>
      <w:r w:rsidR="00E30DA4">
        <w:rPr>
          <w:lang w:val="ru-RU"/>
        </w:rPr>
        <w:t xml:space="preserve"> экватор и нулевой меридиан.</w:t>
      </w:r>
    </w:p>
    <w:p w:rsidR="00E30DA4" w:rsidRDefault="00E30DA4" w:rsidP="00E30DA4">
      <w:pPr>
        <w:numPr>
          <w:ilvl w:val="0"/>
          <w:numId w:val="19"/>
        </w:numPr>
        <w:rPr>
          <w:lang w:val="ru-RU"/>
        </w:rPr>
      </w:pPr>
      <w:r w:rsidRPr="00E30DA4">
        <w:rPr>
          <w:lang w:val="ru-RU"/>
        </w:rPr>
        <w:t>По картам атласа</w:t>
      </w:r>
      <w:r>
        <w:rPr>
          <w:b/>
          <w:lang w:val="ru-RU"/>
        </w:rPr>
        <w:t xml:space="preserve"> о</w:t>
      </w:r>
      <w:r w:rsidRPr="00A45CB1">
        <w:rPr>
          <w:b/>
          <w:lang w:val="ru-RU"/>
        </w:rPr>
        <w:t>пределить</w:t>
      </w:r>
      <w:r>
        <w:rPr>
          <w:lang w:val="ru-RU"/>
        </w:rPr>
        <w:t xml:space="preserve"> географические координаты следующих городов и отметить их на контурной карте (кружком-пунсоном и подписать):</w:t>
      </w:r>
    </w:p>
    <w:p w:rsidR="00FF03D7" w:rsidRDefault="00FF03D7" w:rsidP="00FF03D7">
      <w:pPr>
        <w:numPr>
          <w:ilvl w:val="0"/>
          <w:numId w:val="15"/>
        </w:numPr>
        <w:rPr>
          <w:lang w:val="ru-RU"/>
        </w:rPr>
        <w:sectPr w:rsidR="00FF03D7" w:rsidSect="00FF03D7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FF03D7" w:rsidRDefault="00FF03D7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>Мехико</w:t>
      </w:r>
    </w:p>
    <w:p w:rsidR="000D7ACD" w:rsidRDefault="000D7ACD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Лима</w:t>
      </w:r>
    </w:p>
    <w:p w:rsidR="000D7ACD" w:rsidRDefault="000D7ACD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Буэнос-Айрес</w:t>
      </w:r>
    </w:p>
    <w:p w:rsidR="000D7ACD" w:rsidRDefault="000D7ACD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Каир</w:t>
      </w:r>
    </w:p>
    <w:p w:rsidR="000D7ACD" w:rsidRDefault="000D7ACD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Канберра</w:t>
      </w:r>
    </w:p>
    <w:p w:rsidR="000D7ACD" w:rsidRDefault="000D7ACD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Дели</w:t>
      </w:r>
    </w:p>
    <w:p w:rsidR="000D7ACD" w:rsidRDefault="000D7ACD" w:rsidP="000D7ACD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Токио</w:t>
      </w:r>
    </w:p>
    <w:p w:rsidR="00FF03D7" w:rsidRPr="000D7ACD" w:rsidRDefault="000D7ACD" w:rsidP="000D7ACD">
      <w:pPr>
        <w:numPr>
          <w:ilvl w:val="0"/>
          <w:numId w:val="15"/>
        </w:numPr>
        <w:spacing w:line="276" w:lineRule="auto"/>
        <w:rPr>
          <w:lang w:val="ru-RU"/>
        </w:rPr>
      </w:pPr>
      <w:r w:rsidRPr="000D7ACD">
        <w:rPr>
          <w:lang w:val="ru-RU"/>
        </w:rPr>
        <w:t>Багдад</w:t>
      </w:r>
    </w:p>
    <w:p w:rsidR="00FF03D7" w:rsidRDefault="00FF03D7" w:rsidP="000D7ACD">
      <w:pPr>
        <w:spacing w:line="276" w:lineRule="auto"/>
        <w:rPr>
          <w:lang w:val="ru-RU"/>
        </w:rPr>
        <w:sectPr w:rsidR="00FF03D7" w:rsidSect="00FF03D7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FF03D7" w:rsidRDefault="00FF03D7" w:rsidP="000D7ACD">
      <w:pPr>
        <w:numPr>
          <w:ilvl w:val="0"/>
          <w:numId w:val="19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 xml:space="preserve">По заданным координатам </w:t>
      </w:r>
      <w:r w:rsidRPr="00A45CB1">
        <w:rPr>
          <w:b/>
          <w:lang w:val="ru-RU"/>
        </w:rPr>
        <w:t>определить</w:t>
      </w:r>
      <w:r>
        <w:rPr>
          <w:lang w:val="ru-RU"/>
        </w:rPr>
        <w:t xml:space="preserve"> объекты и </w:t>
      </w:r>
      <w:r w:rsidRPr="00A45CB1">
        <w:rPr>
          <w:b/>
          <w:lang w:val="ru-RU"/>
        </w:rPr>
        <w:t>нанести</w:t>
      </w:r>
      <w:r>
        <w:rPr>
          <w:lang w:val="ru-RU"/>
        </w:rPr>
        <w:t xml:space="preserve"> их на карту</w:t>
      </w:r>
      <w:r w:rsidR="00E30DA4">
        <w:rPr>
          <w:lang w:val="ru-RU"/>
        </w:rPr>
        <w:t>:</w:t>
      </w:r>
    </w:p>
    <w:p w:rsidR="00FF03D7" w:rsidRDefault="000D7ACD" w:rsidP="000D7ACD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9</w:t>
      </w:r>
      <w:r w:rsidR="00FF03D7" w:rsidRPr="00A45CB1">
        <w:rPr>
          <w:vertAlign w:val="superscript"/>
          <w:lang w:val="ru-RU"/>
        </w:rPr>
        <w:t>0</w:t>
      </w:r>
      <w:r>
        <w:rPr>
          <w:lang w:val="ru-RU"/>
        </w:rPr>
        <w:t>с.ш. 80</w:t>
      </w:r>
      <w:r w:rsidR="00FF03D7" w:rsidRPr="00A45CB1">
        <w:rPr>
          <w:vertAlign w:val="superscript"/>
          <w:lang w:val="ru-RU"/>
        </w:rPr>
        <w:t>0</w:t>
      </w:r>
      <w:r>
        <w:rPr>
          <w:lang w:val="ru-RU"/>
        </w:rPr>
        <w:t>з</w:t>
      </w:r>
      <w:r w:rsidR="00FF03D7">
        <w:rPr>
          <w:lang w:val="ru-RU"/>
        </w:rPr>
        <w:t>.д.</w:t>
      </w:r>
    </w:p>
    <w:p w:rsidR="00FF03D7" w:rsidRDefault="000D7ACD" w:rsidP="000D7ACD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2</w:t>
      </w:r>
      <w:r w:rsidR="00FF03D7" w:rsidRPr="00A45CB1">
        <w:rPr>
          <w:vertAlign w:val="superscript"/>
          <w:lang w:val="ru-RU"/>
        </w:rPr>
        <w:t>0</w:t>
      </w:r>
      <w:r>
        <w:rPr>
          <w:lang w:val="ru-RU"/>
        </w:rPr>
        <w:t>ю.ш. 33</w:t>
      </w:r>
      <w:r w:rsidR="00FF03D7" w:rsidRPr="00A45CB1">
        <w:rPr>
          <w:vertAlign w:val="superscript"/>
          <w:lang w:val="ru-RU"/>
        </w:rPr>
        <w:t>0</w:t>
      </w:r>
      <w:r>
        <w:rPr>
          <w:lang w:val="ru-RU"/>
        </w:rPr>
        <w:t>в</w:t>
      </w:r>
      <w:r w:rsidR="00FF03D7">
        <w:rPr>
          <w:lang w:val="ru-RU"/>
        </w:rPr>
        <w:t>.д.</w:t>
      </w:r>
    </w:p>
    <w:p w:rsidR="00727306" w:rsidRDefault="000D7ACD" w:rsidP="002E725C">
      <w:pPr>
        <w:numPr>
          <w:ilvl w:val="0"/>
          <w:numId w:val="18"/>
        </w:numPr>
        <w:spacing w:line="276" w:lineRule="auto"/>
        <w:rPr>
          <w:lang w:val="ru-RU"/>
        </w:rPr>
      </w:pPr>
      <w:r w:rsidRPr="00E30DA4">
        <w:rPr>
          <w:lang w:val="ru-RU"/>
        </w:rPr>
        <w:t>55</w:t>
      </w:r>
      <w:r w:rsidR="00FF03D7" w:rsidRPr="00E30DA4">
        <w:rPr>
          <w:vertAlign w:val="superscript"/>
          <w:lang w:val="ru-RU"/>
        </w:rPr>
        <w:t>0</w:t>
      </w:r>
      <w:r w:rsidRPr="00E30DA4">
        <w:rPr>
          <w:lang w:val="ru-RU"/>
        </w:rPr>
        <w:t>ю.ш. 68</w:t>
      </w:r>
      <w:r w:rsidR="00FF03D7" w:rsidRPr="00E30DA4">
        <w:rPr>
          <w:vertAlign w:val="superscript"/>
          <w:lang w:val="ru-RU"/>
        </w:rPr>
        <w:t>0</w:t>
      </w:r>
      <w:r w:rsidR="00E30DA4">
        <w:rPr>
          <w:lang w:val="ru-RU"/>
        </w:rPr>
        <w:t>з</w:t>
      </w:r>
      <w:r w:rsidR="00FF03D7" w:rsidRPr="00E30DA4">
        <w:rPr>
          <w:lang w:val="ru-RU"/>
        </w:rPr>
        <w:t>.д.</w:t>
      </w:r>
    </w:p>
    <w:p w:rsidR="000261C4" w:rsidRPr="00D50824" w:rsidRDefault="000261C4" w:rsidP="000261C4">
      <w:pPr>
        <w:jc w:val="center"/>
        <w:rPr>
          <w:b/>
          <w:lang w:val="ru-RU"/>
        </w:rPr>
      </w:pPr>
      <w:r w:rsidRPr="00D50824">
        <w:rPr>
          <w:b/>
          <w:lang w:val="ru-RU"/>
        </w:rPr>
        <w:lastRenderedPageBreak/>
        <w:t>6 класс</w:t>
      </w:r>
    </w:p>
    <w:p w:rsidR="000261C4" w:rsidRPr="00E30DA4" w:rsidRDefault="000261C4" w:rsidP="000261C4">
      <w:pPr>
        <w:jc w:val="center"/>
        <w:rPr>
          <w:b/>
          <w:lang w:val="ru-RU"/>
        </w:rPr>
      </w:pPr>
      <w:r w:rsidRPr="00E30DA4">
        <w:rPr>
          <w:b/>
          <w:lang w:val="ru-RU"/>
        </w:rPr>
        <w:t>Практическая  работа № 2.</w:t>
      </w:r>
    </w:p>
    <w:p w:rsidR="000261C4" w:rsidRPr="000D7ACD" w:rsidRDefault="000261C4" w:rsidP="000261C4">
      <w:pPr>
        <w:jc w:val="center"/>
        <w:rPr>
          <w:b/>
          <w:sz w:val="28"/>
          <w:lang w:val="ru-RU"/>
        </w:rPr>
      </w:pPr>
      <w:r w:rsidRPr="000D7ACD">
        <w:rPr>
          <w:b/>
          <w:sz w:val="28"/>
          <w:lang w:val="ru-RU"/>
        </w:rPr>
        <w:t>Определение географических координат по картам и нанесение географических объектов по заданным координатам на контурную карту.</w:t>
      </w:r>
    </w:p>
    <w:p w:rsidR="000261C4" w:rsidRPr="000D7ACD" w:rsidRDefault="000261C4" w:rsidP="000261C4">
      <w:pPr>
        <w:jc w:val="center"/>
        <w:rPr>
          <w:lang w:val="ru-RU"/>
        </w:rPr>
      </w:pPr>
      <w:r w:rsidRPr="000D7ACD">
        <w:rPr>
          <w:lang w:val="ru-RU"/>
        </w:rPr>
        <w:t xml:space="preserve">Вариант </w:t>
      </w:r>
      <w:r w:rsidRPr="000D7ACD">
        <w:rPr>
          <w:lang w:val="en-US"/>
        </w:rPr>
        <w:t>I</w:t>
      </w:r>
      <w:r w:rsidRPr="000D7ACD">
        <w:rPr>
          <w:lang w:val="ru-RU"/>
        </w:rPr>
        <w:t xml:space="preserve"> </w:t>
      </w:r>
    </w:p>
    <w:p w:rsidR="000261C4" w:rsidRDefault="000261C4" w:rsidP="000261C4">
      <w:pPr>
        <w:rPr>
          <w:lang w:val="ru-RU"/>
        </w:rPr>
      </w:pPr>
      <w:r>
        <w:rPr>
          <w:b/>
          <w:lang w:val="ru-RU"/>
        </w:rPr>
        <w:t xml:space="preserve">Цель: </w:t>
      </w:r>
      <w:r w:rsidRPr="00727306">
        <w:rPr>
          <w:lang w:val="ru-RU"/>
        </w:rPr>
        <w:t>совершенствовать</w:t>
      </w:r>
      <w:r>
        <w:rPr>
          <w:b/>
          <w:lang w:val="ru-RU"/>
        </w:rPr>
        <w:t xml:space="preserve"> </w:t>
      </w:r>
      <w:r w:rsidRPr="00727306">
        <w:rPr>
          <w:lang w:val="ru-RU"/>
        </w:rPr>
        <w:t>умения определять географические координаты объектов  по картам, наносить объекты по заданным координатам на контурную карту</w:t>
      </w:r>
      <w:r>
        <w:rPr>
          <w:lang w:val="ru-RU"/>
        </w:rPr>
        <w:t>.</w:t>
      </w:r>
    </w:p>
    <w:p w:rsidR="000261C4" w:rsidRDefault="000261C4" w:rsidP="000261C4">
      <w:pPr>
        <w:rPr>
          <w:lang w:val="ru-RU"/>
        </w:rPr>
      </w:pPr>
      <w:r w:rsidRPr="00727306">
        <w:rPr>
          <w:b/>
          <w:lang w:val="ru-RU"/>
        </w:rPr>
        <w:t>Оборудование</w:t>
      </w:r>
      <w:r>
        <w:rPr>
          <w:lang w:val="ru-RU"/>
        </w:rPr>
        <w:t>: географический атлас.</w:t>
      </w:r>
    </w:p>
    <w:p w:rsidR="000261C4" w:rsidRPr="00F35487" w:rsidRDefault="000261C4" w:rsidP="000261C4">
      <w:pPr>
        <w:rPr>
          <w:b/>
          <w:lang w:val="ru-RU"/>
        </w:rPr>
      </w:pPr>
      <w:r w:rsidRPr="00F35487">
        <w:rPr>
          <w:b/>
          <w:lang w:val="ru-RU"/>
        </w:rPr>
        <w:t>Ход работы:</w:t>
      </w:r>
    </w:p>
    <w:p w:rsidR="000261C4" w:rsidRDefault="000261C4" w:rsidP="000261C4">
      <w:pPr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На контурной карте стр.6-7 </w:t>
      </w:r>
      <w:r w:rsidRPr="00A45CB1">
        <w:rPr>
          <w:b/>
          <w:lang w:val="ru-RU"/>
        </w:rPr>
        <w:t>отметить</w:t>
      </w:r>
      <w:r>
        <w:rPr>
          <w:lang w:val="ru-RU"/>
        </w:rPr>
        <w:t xml:space="preserve"> экватор и нулевой меридиан.</w:t>
      </w:r>
    </w:p>
    <w:p w:rsidR="000261C4" w:rsidRDefault="000261C4" w:rsidP="000261C4">
      <w:pPr>
        <w:numPr>
          <w:ilvl w:val="0"/>
          <w:numId w:val="14"/>
        </w:numPr>
        <w:rPr>
          <w:lang w:val="ru-RU"/>
        </w:rPr>
      </w:pPr>
      <w:r w:rsidRPr="00E30DA4">
        <w:rPr>
          <w:lang w:val="ru-RU"/>
        </w:rPr>
        <w:t>По картам атласа</w:t>
      </w:r>
      <w:r>
        <w:rPr>
          <w:b/>
          <w:lang w:val="ru-RU"/>
        </w:rPr>
        <w:t xml:space="preserve"> о</w:t>
      </w:r>
      <w:r w:rsidRPr="00A45CB1">
        <w:rPr>
          <w:b/>
          <w:lang w:val="ru-RU"/>
        </w:rPr>
        <w:t>пределить</w:t>
      </w:r>
      <w:r>
        <w:rPr>
          <w:lang w:val="ru-RU"/>
        </w:rPr>
        <w:t xml:space="preserve"> географические координаты следующих городов и отметить их на контурной карте (кружком-пунсоном и подписать):</w:t>
      </w:r>
    </w:p>
    <w:p w:rsidR="000261C4" w:rsidRDefault="000261C4" w:rsidP="000261C4">
      <w:pPr>
        <w:numPr>
          <w:ilvl w:val="0"/>
          <w:numId w:val="15"/>
        </w:numPr>
        <w:rPr>
          <w:lang w:val="ru-RU"/>
        </w:rPr>
        <w:sectPr w:rsidR="000261C4" w:rsidSect="000261C4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>Вашингтон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Сантьяго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Рио-де-Жанейро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Кейптаун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Аддис-Абеба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Якутск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Владивосток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Тегеран</w:t>
      </w:r>
    </w:p>
    <w:p w:rsidR="000261C4" w:rsidRDefault="000261C4" w:rsidP="000261C4">
      <w:pPr>
        <w:numPr>
          <w:ilvl w:val="0"/>
          <w:numId w:val="14"/>
        </w:numPr>
        <w:spacing w:line="276" w:lineRule="auto"/>
        <w:rPr>
          <w:lang w:val="ru-RU"/>
        </w:rPr>
        <w:sectPr w:rsidR="000261C4" w:rsidSect="00FF03D7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0261C4" w:rsidRDefault="000261C4" w:rsidP="000261C4">
      <w:pPr>
        <w:numPr>
          <w:ilvl w:val="0"/>
          <w:numId w:val="14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 xml:space="preserve">По заданным координатам </w:t>
      </w:r>
      <w:r w:rsidRPr="00A45CB1">
        <w:rPr>
          <w:b/>
          <w:lang w:val="ru-RU"/>
        </w:rPr>
        <w:t>определить</w:t>
      </w:r>
      <w:r>
        <w:rPr>
          <w:lang w:val="ru-RU"/>
        </w:rPr>
        <w:t xml:space="preserve"> объекты и </w:t>
      </w:r>
      <w:r w:rsidRPr="00A45CB1">
        <w:rPr>
          <w:b/>
          <w:lang w:val="ru-RU"/>
        </w:rPr>
        <w:t>нанести</w:t>
      </w:r>
      <w:r>
        <w:rPr>
          <w:lang w:val="ru-RU"/>
        </w:rPr>
        <w:t xml:space="preserve"> их на карту:</w:t>
      </w:r>
    </w:p>
    <w:p w:rsidR="000261C4" w:rsidRDefault="000261C4" w:rsidP="000261C4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8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с.ш. 81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в.д.</w:t>
      </w:r>
    </w:p>
    <w:p w:rsidR="000261C4" w:rsidRDefault="000261C4" w:rsidP="000261C4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38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с.ш. 122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з.д.</w:t>
      </w:r>
    </w:p>
    <w:p w:rsidR="000261C4" w:rsidRDefault="000261C4" w:rsidP="000261C4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50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ю.ш. 69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в.д.</w:t>
      </w:r>
    </w:p>
    <w:p w:rsidR="000261C4" w:rsidRDefault="000261C4" w:rsidP="000261C4">
      <w:pPr>
        <w:ind w:left="720"/>
        <w:rPr>
          <w:lang w:val="ru-RU"/>
        </w:rPr>
      </w:pPr>
    </w:p>
    <w:p w:rsidR="000261C4" w:rsidRPr="00727306" w:rsidRDefault="000261C4" w:rsidP="000261C4">
      <w:pPr>
        <w:ind w:left="720"/>
        <w:rPr>
          <w:lang w:val="ru-RU"/>
        </w:rPr>
      </w:pPr>
    </w:p>
    <w:p w:rsidR="000261C4" w:rsidRPr="00E30DA4" w:rsidRDefault="000261C4" w:rsidP="000261C4">
      <w:pPr>
        <w:jc w:val="center"/>
        <w:rPr>
          <w:b/>
          <w:lang w:val="ru-RU"/>
        </w:rPr>
      </w:pPr>
      <w:r w:rsidRPr="00E30DA4">
        <w:rPr>
          <w:b/>
          <w:lang w:val="ru-RU"/>
        </w:rPr>
        <w:t>6 класс</w:t>
      </w:r>
    </w:p>
    <w:p w:rsidR="000261C4" w:rsidRPr="00E30DA4" w:rsidRDefault="000261C4" w:rsidP="000261C4">
      <w:pPr>
        <w:jc w:val="center"/>
        <w:rPr>
          <w:b/>
          <w:lang w:val="ru-RU"/>
        </w:rPr>
      </w:pPr>
      <w:r w:rsidRPr="00E30DA4">
        <w:rPr>
          <w:b/>
          <w:lang w:val="ru-RU"/>
        </w:rPr>
        <w:t>Практическая  работа № 2.</w:t>
      </w:r>
    </w:p>
    <w:p w:rsidR="000261C4" w:rsidRPr="000D7ACD" w:rsidRDefault="000261C4" w:rsidP="000261C4">
      <w:pPr>
        <w:jc w:val="center"/>
        <w:rPr>
          <w:b/>
          <w:sz w:val="28"/>
          <w:szCs w:val="28"/>
          <w:lang w:val="ru-RU"/>
        </w:rPr>
      </w:pPr>
      <w:r w:rsidRPr="000D7ACD">
        <w:rPr>
          <w:b/>
          <w:sz w:val="28"/>
          <w:szCs w:val="28"/>
          <w:lang w:val="ru-RU"/>
        </w:rPr>
        <w:t>Определение географических координат по картам и нанесение географических объектов по заданным координатам на контурную карту.</w:t>
      </w:r>
    </w:p>
    <w:p w:rsidR="000261C4" w:rsidRPr="000D7ACD" w:rsidRDefault="000261C4" w:rsidP="000261C4">
      <w:pPr>
        <w:jc w:val="center"/>
        <w:rPr>
          <w:lang w:val="ru-RU"/>
        </w:rPr>
      </w:pPr>
      <w:r w:rsidRPr="000D7ACD">
        <w:rPr>
          <w:lang w:val="ru-RU"/>
        </w:rPr>
        <w:t>Вариант</w:t>
      </w:r>
      <w:r w:rsidRPr="008D453E">
        <w:rPr>
          <w:lang w:val="ru-RU"/>
        </w:rPr>
        <w:t xml:space="preserve"> </w:t>
      </w:r>
      <w:r w:rsidRPr="000D7ACD">
        <w:rPr>
          <w:lang w:val="en-US"/>
        </w:rPr>
        <w:t>II</w:t>
      </w:r>
      <w:r w:rsidRPr="000D7ACD">
        <w:rPr>
          <w:lang w:val="ru-RU"/>
        </w:rPr>
        <w:t>.</w:t>
      </w:r>
    </w:p>
    <w:p w:rsidR="000261C4" w:rsidRDefault="000261C4" w:rsidP="000261C4">
      <w:pPr>
        <w:rPr>
          <w:lang w:val="ru-RU"/>
        </w:rPr>
      </w:pPr>
      <w:r>
        <w:rPr>
          <w:b/>
          <w:lang w:val="ru-RU"/>
        </w:rPr>
        <w:t xml:space="preserve">Цель: </w:t>
      </w:r>
      <w:r w:rsidRPr="00727306">
        <w:rPr>
          <w:lang w:val="ru-RU"/>
        </w:rPr>
        <w:t>совершенствовать</w:t>
      </w:r>
      <w:r>
        <w:rPr>
          <w:b/>
          <w:lang w:val="ru-RU"/>
        </w:rPr>
        <w:t xml:space="preserve"> </w:t>
      </w:r>
      <w:r w:rsidRPr="00727306">
        <w:rPr>
          <w:lang w:val="ru-RU"/>
        </w:rPr>
        <w:t>умения определять географические координаты объектов  по картам, наносить объекты по заданным координатам на контурную карту</w:t>
      </w:r>
      <w:r>
        <w:rPr>
          <w:lang w:val="ru-RU"/>
        </w:rPr>
        <w:t>.</w:t>
      </w:r>
    </w:p>
    <w:p w:rsidR="000261C4" w:rsidRDefault="000261C4" w:rsidP="000261C4">
      <w:pPr>
        <w:rPr>
          <w:lang w:val="ru-RU"/>
        </w:rPr>
      </w:pPr>
      <w:r w:rsidRPr="00727306">
        <w:rPr>
          <w:b/>
          <w:lang w:val="ru-RU"/>
        </w:rPr>
        <w:t>Оборудование</w:t>
      </w:r>
      <w:r>
        <w:rPr>
          <w:lang w:val="ru-RU"/>
        </w:rPr>
        <w:t>: географический атлас.</w:t>
      </w:r>
    </w:p>
    <w:p w:rsidR="000261C4" w:rsidRPr="00F35487" w:rsidRDefault="000261C4" w:rsidP="000261C4">
      <w:pPr>
        <w:rPr>
          <w:b/>
          <w:lang w:val="ru-RU"/>
        </w:rPr>
      </w:pPr>
      <w:r w:rsidRPr="00F35487">
        <w:rPr>
          <w:b/>
          <w:lang w:val="ru-RU"/>
        </w:rPr>
        <w:t>Ход работы:</w:t>
      </w:r>
    </w:p>
    <w:p w:rsidR="000261C4" w:rsidRDefault="000261C4" w:rsidP="000261C4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На контурной карте стр.6-7 </w:t>
      </w:r>
      <w:r w:rsidRPr="00A45CB1">
        <w:rPr>
          <w:b/>
          <w:lang w:val="ru-RU"/>
        </w:rPr>
        <w:t>отметить</w:t>
      </w:r>
      <w:r>
        <w:rPr>
          <w:lang w:val="ru-RU"/>
        </w:rPr>
        <w:t xml:space="preserve"> экватор и нулевой меридиан.</w:t>
      </w:r>
    </w:p>
    <w:p w:rsidR="000261C4" w:rsidRDefault="000261C4" w:rsidP="000261C4">
      <w:pPr>
        <w:numPr>
          <w:ilvl w:val="0"/>
          <w:numId w:val="19"/>
        </w:numPr>
        <w:rPr>
          <w:lang w:val="ru-RU"/>
        </w:rPr>
      </w:pPr>
      <w:r w:rsidRPr="00E30DA4">
        <w:rPr>
          <w:lang w:val="ru-RU"/>
        </w:rPr>
        <w:t>По картам атласа</w:t>
      </w:r>
      <w:r>
        <w:rPr>
          <w:b/>
          <w:lang w:val="ru-RU"/>
        </w:rPr>
        <w:t xml:space="preserve"> о</w:t>
      </w:r>
      <w:r w:rsidRPr="00A45CB1">
        <w:rPr>
          <w:b/>
          <w:lang w:val="ru-RU"/>
        </w:rPr>
        <w:t>пределить</w:t>
      </w:r>
      <w:r>
        <w:rPr>
          <w:lang w:val="ru-RU"/>
        </w:rPr>
        <w:t xml:space="preserve"> географические координаты следующих городов и отметить их на контурной карте (кружком-пунсоном и подписать):</w:t>
      </w:r>
    </w:p>
    <w:p w:rsidR="000261C4" w:rsidRDefault="000261C4" w:rsidP="000261C4">
      <w:pPr>
        <w:numPr>
          <w:ilvl w:val="0"/>
          <w:numId w:val="15"/>
        </w:numPr>
        <w:rPr>
          <w:lang w:val="ru-RU"/>
        </w:rPr>
        <w:sectPr w:rsidR="000261C4" w:rsidSect="00FF03D7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>Мехико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Лима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Буэнос-Айрес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Каир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Канберра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Дели</w:t>
      </w:r>
    </w:p>
    <w:p w:rsidR="000261C4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>
        <w:rPr>
          <w:lang w:val="ru-RU"/>
        </w:rPr>
        <w:t>Токио</w:t>
      </w:r>
    </w:p>
    <w:p w:rsidR="000261C4" w:rsidRPr="000D7ACD" w:rsidRDefault="000261C4" w:rsidP="000261C4">
      <w:pPr>
        <w:numPr>
          <w:ilvl w:val="0"/>
          <w:numId w:val="15"/>
        </w:numPr>
        <w:spacing w:line="276" w:lineRule="auto"/>
        <w:rPr>
          <w:lang w:val="ru-RU"/>
        </w:rPr>
      </w:pPr>
      <w:r w:rsidRPr="000D7ACD">
        <w:rPr>
          <w:lang w:val="ru-RU"/>
        </w:rPr>
        <w:t>Багдад</w:t>
      </w:r>
    </w:p>
    <w:p w:rsidR="000261C4" w:rsidRDefault="000261C4" w:rsidP="000261C4">
      <w:pPr>
        <w:spacing w:line="276" w:lineRule="auto"/>
        <w:rPr>
          <w:lang w:val="ru-RU"/>
        </w:rPr>
        <w:sectPr w:rsidR="000261C4" w:rsidSect="00FF03D7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0261C4" w:rsidRDefault="000261C4" w:rsidP="000261C4">
      <w:pPr>
        <w:numPr>
          <w:ilvl w:val="0"/>
          <w:numId w:val="19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 xml:space="preserve">По заданным координатам </w:t>
      </w:r>
      <w:r w:rsidRPr="00A45CB1">
        <w:rPr>
          <w:b/>
          <w:lang w:val="ru-RU"/>
        </w:rPr>
        <w:t>определить</w:t>
      </w:r>
      <w:r>
        <w:rPr>
          <w:lang w:val="ru-RU"/>
        </w:rPr>
        <w:t xml:space="preserve"> объекты и </w:t>
      </w:r>
      <w:r w:rsidRPr="00A45CB1">
        <w:rPr>
          <w:b/>
          <w:lang w:val="ru-RU"/>
        </w:rPr>
        <w:t>нанести</w:t>
      </w:r>
      <w:r>
        <w:rPr>
          <w:lang w:val="ru-RU"/>
        </w:rPr>
        <w:t xml:space="preserve"> их на карту:</w:t>
      </w:r>
    </w:p>
    <w:p w:rsidR="000261C4" w:rsidRDefault="000261C4" w:rsidP="000261C4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9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с.ш. 80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з.д.</w:t>
      </w:r>
    </w:p>
    <w:p w:rsidR="000261C4" w:rsidRPr="000261C4" w:rsidRDefault="000261C4" w:rsidP="000261C4">
      <w:pPr>
        <w:numPr>
          <w:ilvl w:val="0"/>
          <w:numId w:val="18"/>
        </w:numPr>
        <w:spacing w:line="276" w:lineRule="auto"/>
        <w:rPr>
          <w:lang w:val="ru-RU"/>
        </w:rPr>
      </w:pPr>
      <w:r>
        <w:rPr>
          <w:lang w:val="ru-RU"/>
        </w:rPr>
        <w:t>2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ю.ш. 33</w:t>
      </w:r>
      <w:r w:rsidRPr="00A45CB1">
        <w:rPr>
          <w:vertAlign w:val="superscript"/>
          <w:lang w:val="ru-RU"/>
        </w:rPr>
        <w:t>0</w:t>
      </w:r>
      <w:r>
        <w:rPr>
          <w:lang w:val="ru-RU"/>
        </w:rPr>
        <w:t>в.д.</w:t>
      </w:r>
    </w:p>
    <w:p w:rsidR="000D7ACD" w:rsidRPr="000261C4" w:rsidRDefault="000261C4" w:rsidP="000261C4">
      <w:pPr>
        <w:numPr>
          <w:ilvl w:val="0"/>
          <w:numId w:val="18"/>
        </w:numPr>
        <w:spacing w:line="276" w:lineRule="auto"/>
        <w:rPr>
          <w:lang w:val="ru-RU"/>
        </w:rPr>
      </w:pPr>
      <w:r w:rsidRPr="000261C4">
        <w:rPr>
          <w:lang w:val="ru-RU"/>
        </w:rPr>
        <w:t>55</w:t>
      </w:r>
      <w:r w:rsidRPr="000261C4">
        <w:rPr>
          <w:vertAlign w:val="superscript"/>
          <w:lang w:val="ru-RU"/>
        </w:rPr>
        <w:t>0</w:t>
      </w:r>
      <w:r w:rsidRPr="000261C4">
        <w:rPr>
          <w:lang w:val="ru-RU"/>
        </w:rPr>
        <w:t>ю.ш. 68</w:t>
      </w:r>
      <w:r w:rsidRPr="000261C4">
        <w:rPr>
          <w:vertAlign w:val="superscript"/>
          <w:lang w:val="ru-RU"/>
        </w:rPr>
        <w:t>0</w:t>
      </w:r>
      <w:r w:rsidRPr="000261C4">
        <w:rPr>
          <w:lang w:val="ru-RU"/>
        </w:rPr>
        <w:t>з.д.</w:t>
      </w:r>
      <w:bookmarkStart w:id="0" w:name="_GoBack"/>
      <w:bookmarkEnd w:id="0"/>
    </w:p>
    <w:sectPr w:rsidR="000D7ACD" w:rsidRPr="000261C4" w:rsidSect="00FF03D7">
      <w:type w:val="continuous"/>
      <w:pgSz w:w="11906" w:h="16838"/>
      <w:pgMar w:top="680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1F1"/>
    <w:multiLevelType w:val="hybridMultilevel"/>
    <w:tmpl w:val="C6065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064E3"/>
    <w:multiLevelType w:val="hybridMultilevel"/>
    <w:tmpl w:val="5CEC4564"/>
    <w:lvl w:ilvl="0" w:tplc="FC782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E5551"/>
    <w:multiLevelType w:val="hybridMultilevel"/>
    <w:tmpl w:val="8B584D6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59D567A"/>
    <w:multiLevelType w:val="hybridMultilevel"/>
    <w:tmpl w:val="B876398C"/>
    <w:lvl w:ilvl="0" w:tplc="D0C6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00B7F"/>
    <w:multiLevelType w:val="hybridMultilevel"/>
    <w:tmpl w:val="238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B22EC"/>
    <w:multiLevelType w:val="hybridMultilevel"/>
    <w:tmpl w:val="238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93E48"/>
    <w:multiLevelType w:val="multilevel"/>
    <w:tmpl w:val="812A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F3905"/>
    <w:multiLevelType w:val="hybridMultilevel"/>
    <w:tmpl w:val="82C07D64"/>
    <w:lvl w:ilvl="0" w:tplc="02A6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5D0C06"/>
    <w:multiLevelType w:val="hybridMultilevel"/>
    <w:tmpl w:val="644AE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B13F7"/>
    <w:multiLevelType w:val="hybridMultilevel"/>
    <w:tmpl w:val="379E2E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F3462E9"/>
    <w:multiLevelType w:val="hybridMultilevel"/>
    <w:tmpl w:val="C068024E"/>
    <w:lvl w:ilvl="0" w:tplc="749E2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8E16C4"/>
    <w:multiLevelType w:val="multilevel"/>
    <w:tmpl w:val="C068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44B94"/>
    <w:multiLevelType w:val="multilevel"/>
    <w:tmpl w:val="5CEC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5A2F9B"/>
    <w:multiLevelType w:val="multilevel"/>
    <w:tmpl w:val="812A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17E48"/>
    <w:multiLevelType w:val="hybridMultilevel"/>
    <w:tmpl w:val="238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F529F"/>
    <w:multiLevelType w:val="multilevel"/>
    <w:tmpl w:val="85F2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A489E"/>
    <w:multiLevelType w:val="hybridMultilevel"/>
    <w:tmpl w:val="238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71AAB"/>
    <w:multiLevelType w:val="hybridMultilevel"/>
    <w:tmpl w:val="85F2FAC8"/>
    <w:lvl w:ilvl="0" w:tplc="684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13800"/>
    <w:multiLevelType w:val="multilevel"/>
    <w:tmpl w:val="85F2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AC33C1"/>
    <w:multiLevelType w:val="multilevel"/>
    <w:tmpl w:val="480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CE0406"/>
    <w:multiLevelType w:val="hybridMultilevel"/>
    <w:tmpl w:val="FC90B82C"/>
    <w:lvl w:ilvl="0" w:tplc="9912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19"/>
  </w:num>
  <w:num w:numId="8">
    <w:abstractNumId w:val="11"/>
  </w:num>
  <w:num w:numId="9">
    <w:abstractNumId w:val="3"/>
  </w:num>
  <w:num w:numId="10">
    <w:abstractNumId w:val="15"/>
  </w:num>
  <w:num w:numId="11">
    <w:abstractNumId w:val="20"/>
  </w:num>
  <w:num w:numId="12">
    <w:abstractNumId w:val="18"/>
  </w:num>
  <w:num w:numId="13">
    <w:abstractNumId w:val="7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  <w:num w:numId="18">
    <w:abstractNumId w:val="8"/>
  </w:num>
  <w:num w:numId="19">
    <w:abstractNumId w:val="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824"/>
    <w:rsid w:val="00004DB8"/>
    <w:rsid w:val="000261C4"/>
    <w:rsid w:val="000D7ACD"/>
    <w:rsid w:val="00362AA8"/>
    <w:rsid w:val="0041606C"/>
    <w:rsid w:val="00727306"/>
    <w:rsid w:val="00755263"/>
    <w:rsid w:val="007B7004"/>
    <w:rsid w:val="00847FD0"/>
    <w:rsid w:val="008D453E"/>
    <w:rsid w:val="00A45CB1"/>
    <w:rsid w:val="00BF20B8"/>
    <w:rsid w:val="00C9481C"/>
    <w:rsid w:val="00D50824"/>
    <w:rsid w:val="00E30DA4"/>
    <w:rsid w:val="00F3548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D43B-201E-4698-B760-9722320D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класс</vt:lpstr>
    </vt:vector>
  </TitlesOfParts>
  <Company>Дом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класс</dc:title>
  <dc:creator>Милена</dc:creator>
  <cp:lastModifiedBy>1</cp:lastModifiedBy>
  <cp:revision>3</cp:revision>
  <cp:lastPrinted>2016-10-16T17:47:00Z</cp:lastPrinted>
  <dcterms:created xsi:type="dcterms:W3CDTF">2016-10-16T14:26:00Z</dcterms:created>
  <dcterms:modified xsi:type="dcterms:W3CDTF">2016-10-16T17:47:00Z</dcterms:modified>
</cp:coreProperties>
</file>